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line="240" w:lineRule="auto"/>
        <w:ind/>
        <w:rPr>
          <w:b/>
          <w:bCs/>
          <w:sz w:val="48"/>
          <w:szCs w:val="48"/>
          <w:highlight w:val="none"/>
          <w:u w:val="single"/>
        </w:rPr>
      </w:pPr>
      <w:r>
        <w:rPr>
          <w:b/>
          <w:bCs/>
          <w:sz w:val="48"/>
          <w:szCs w:val="48"/>
          <w:highlight w:val="none"/>
          <w:u w:val="single"/>
        </w:rPr>
        <w:t xml:space="preserve">The Financial Turmoil of August 2024</w:t>
      </w:r>
      <w:r>
        <w:rPr>
          <w:b/>
          <w:bCs/>
          <w:sz w:val="48"/>
          <w:szCs w:val="48"/>
          <w:highlight w:val="none"/>
          <w:u w:val="single"/>
        </w:rPr>
      </w:r>
    </w:p>
    <w:p>
      <w:pPr>
        <w:pBdr/>
        <w:spacing w:line="240" w:lineRule="auto"/>
        <w:ind/>
        <w:rPr>
          <w:b/>
          <w:bCs/>
          <w:sz w:val="28"/>
          <w:szCs w:val="28"/>
          <w:highlight w:val="none"/>
          <w:u w:val="none"/>
          <w:vertAlign w:val="subscript"/>
        </w:rPr>
      </w:pPr>
      <w:r>
        <w:rPr>
          <w:b/>
          <w:bCs/>
          <w:sz w:val="48"/>
          <w:szCs w:val="48"/>
          <w:highlight w:val="none"/>
          <w:u w:val="none"/>
        </w:rPr>
      </w:r>
      <w:r>
        <w:rPr>
          <w:b/>
          <w:bCs/>
          <w:sz w:val="28"/>
          <w:szCs w:val="28"/>
          <w:highlight w:val="none"/>
          <w:u w:val="none"/>
          <w:vertAlign w:val="subscript"/>
        </w:rPr>
        <w:t xml:space="preserve">Frank Oz  </w:t>
      </w:r>
      <w:r>
        <w:rPr>
          <w:b/>
          <w:bCs/>
          <w:sz w:val="28"/>
          <w:szCs w:val="28"/>
          <w:highlight w:val="none"/>
          <w:u w:val="none"/>
          <w:vertAlign w:val="subscript"/>
        </w:rPr>
        <w:t xml:space="preserve">8/17/2024</w:t>
      </w:r>
      <w:r>
        <w:rPr>
          <w:u w:val="none"/>
        </w:rPr>
      </w:r>
      <w:r>
        <w:rPr>
          <w:b/>
          <w:bCs/>
          <w:sz w:val="28"/>
          <w:szCs w:val="28"/>
          <w:highlight w:val="none"/>
          <w:u w:val="none"/>
          <w:vertAlign w:val="subscript"/>
        </w:rPr>
      </w:r>
    </w:p>
    <w:p>
      <w:pPr>
        <w:pBdr/>
        <w:spacing/>
        <w:ind/>
        <w:rPr>
          <w:highlight w:val="none"/>
        </w:rPr>
      </w:pPr>
      <w:r/>
      <w:r>
        <mc:AlternateContent>
          <mc:Choice Requires="wpg">
            <w:drawing>
              <wp:anchor xmlns:wp="http://schemas.openxmlformats.org/drawingml/2006/wordprocessingDrawing" xmlns:wp14="http://schemas.microsoft.com/office/word/2010/wordprocessingDrawing" distT="0" distB="0" distL="115200" distR="115200" simplePos="0" relativeHeight="3072" behindDoc="0" locked="0" layoutInCell="1" allowOverlap="1">
                <wp:simplePos x="0" y="0"/>
                <wp:positionH relativeFrom="column">
                  <wp:posOffset>0</wp:posOffset>
                </wp:positionH>
                <wp:positionV relativeFrom="paragraph">
                  <wp:posOffset>0</wp:posOffset>
                </wp:positionV>
                <wp:extent cx="9301185" cy="4276203"/>
                <wp:effectExtent l="0" t="0" r="0" b="0"/>
                <wp:wrapTight wrapText="bothSides">
                  <wp:wrapPolygon edited="1">
                    <wp:start x="0" y="0"/>
                    <wp:lineTo x="21600" y="0"/>
                    <wp:lineTo x="21600" y="21600"/>
                    <wp:lineTo x="0" y="21600"/>
                  </wp:wrapPolygon>
                </wp:wrapTight>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8538" name=""/>
                        <pic:cNvPicPr>
                          <a:picLocks noChangeAspect="1"/>
                        </pic:cNvPicPr>
                        <pic:nvPr/>
                      </pic:nvPicPr>
                      <pic:blipFill>
                        <a:blip r:embed="rId9"/>
                        <a:stretch/>
                      </pic:blipFill>
                      <pic:spPr bwMode="auto">
                        <a:xfrm flipH="0" flipV="0">
                          <a:off x="0" y="0"/>
                          <a:ext cx="9301184" cy="427620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3072;o:allowoverlap:true;o:allowincell:true;mso-position-horizontal-relative:text;margin-left:0.00pt;mso-position-horizontal:absolute;mso-position-vertical-relative:text;margin-top:0.00pt;mso-position-vertical:absolute;width:732.38pt;height:336.71pt;mso-wrap-distance-left:9.07pt;mso-wrap-distance-top:0.00pt;mso-wrap-distance-right:9.07pt;mso-wrap-distance-bottom:0.00pt;z-index:1;" wrapcoords="0 0 100000 0 100000 100000 0 100000" stroked="false">
                <w10:wrap type="tight"/>
                <v:imagedata r:id="rId9" o:title=""/>
                <o:lock v:ext="edit" rotation="t"/>
              </v:shape>
            </w:pict>
          </mc:Fallback>
        </mc:AlternateContent>
      </w:r>
      <w:r/>
      <w:r/>
    </w:p>
    <w:p>
      <w:pPr>
        <w:pBdr/>
        <w:shd w:val="nil" w:color="000000"/>
        <w:spacing/>
        <w:ind/>
        <w:rPr>
          <w:highlight w:val="none"/>
        </w:rPr>
      </w:pPr>
      <w:r>
        <w:rPr>
          <w:highlight w:val="none"/>
        </w:rPr>
      </w:r>
      <w:r>
        <w:rPr>
          <w:highlight w:val="none"/>
        </w:rPr>
      </w:r>
    </w:p>
    <w:p>
      <w:pPr>
        <w:pBdr/>
        <w:shd w:val="nil"/>
        <w:spacing/>
        <w:ind/>
        <w:rPr>
          <w:highlight w:val="none"/>
        </w:rPr>
      </w:pPr>
      <w:r>
        <w:rPr>
          <w:highlight w:val="none"/>
        </w:rPr>
        <w:t xml:space="preserve">Last week was a hyper movement of currencies.  It was by far nearly one of the fastest weakening of the USD in history. </w:t>
      </w:r>
      <w:r>
        <w:rPr>
          <w:highlight w:val="none"/>
        </w:rPr>
      </w:r>
      <w:r>
        <w:rPr>
          <w:highlight w:val="none"/>
        </w:rPr>
      </w:r>
      <w:r>
        <w:rPr>
          <w:highlight w:val="none"/>
        </w:rPr>
      </w:r>
      <w:r/>
      <w:r>
        <w:rPr>
          <w:highlight w:val="none"/>
        </w:rPr>
      </w:r>
      <w:r>
        <w:rPr>
          <w:highlight w:val="none"/>
        </w:rPr>
      </w:r>
      <w:r>
        <w:rPr>
          <w:highlight w:val="none"/>
        </w:rPr>
      </w:r>
      <w:r>
        <w:rPr>
          <w:highlight w:val="none"/>
        </w:rPr>
        <w:t xml:space="preserve">There is more going on than meets the eye – namely, the russian ruble. It was on a solid trajectory to breach 80 rubles to 1 dollar.</w:t>
      </w:r>
      <w:r>
        <w:rPr>
          <w:highlight w:val="none"/>
        </w:rP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9272610" cy="4269073"/>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2313" name=""/>
                        <pic:cNvPicPr>
                          <a:picLocks noChangeAspect="1"/>
                        </pic:cNvPicPr>
                        <pic:nvPr/>
                      </pic:nvPicPr>
                      <pic:blipFill>
                        <a:blip r:embed="rId10"/>
                        <a:stretch/>
                      </pic:blipFill>
                      <pic:spPr bwMode="auto">
                        <a:xfrm flipH="0" flipV="0">
                          <a:off x="0" y="0"/>
                          <a:ext cx="9272610" cy="42690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730.13pt;height:336.15pt;mso-wrap-distance-left:0.00pt;mso-wrap-distance-top:0.00pt;mso-wrap-distance-right:0.00pt;mso-wrap-distance-bottom:0.00pt;z-index:1;" stroked="false">
                <v:imagedata r:id="rId10" o:title=""/>
                <o:lock v:ext="edit" rotation="t"/>
              </v:shape>
            </w:pict>
          </mc:Fallback>
        </mc:AlternateContent>
      </w:r>
      <w:r/>
      <w:r>
        <w:rPr>
          <w:highlight w:val="none"/>
        </w:rPr>
      </w:r>
      <w:r>
        <w:rPr>
          <w:highlight w:val="none"/>
        </w:rPr>
      </w:r>
      <w:r>
        <w:rPr>
          <w:highlight w:val="none"/>
        </w:rPr>
      </w:r>
      <w:r>
        <w:rPr>
          <w:highlight w:val="none"/>
        </w:rPr>
      </w:r>
      <w:r>
        <w:rPr>
          <w:highlight w:val="none"/>
        </w:rPr>
      </w:r>
      <w:r>
        <w:rPr>
          <w:highlight w:val="none"/>
        </w:rPr>
      </w:r>
    </w:p>
    <w:p>
      <w:pPr>
        <w:pBdr/>
        <w:shd w:val="nil" w:color="000000"/>
        <w:spacing/>
        <w:ind/>
        <w:rPr>
          <w:highlight w:val="none"/>
        </w:rPr>
      </w:pPr>
      <w:r>
        <w:rPr>
          <w:highlight w:val="none"/>
        </w:rPr>
        <w:t xml:space="preserve">Notice that spike on the right – we will come back to that.</w: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You first need some background information on how bonds and currency strength works.  Some of you who read my 301 thread on cross border currency flows already know all this </w:t>
      </w:r>
      <w:r>
        <w:rPr>
          <w:highlight w:val="none"/>
        </w:rPr>
      </w:r>
      <w:r>
        <w:rPr>
          <w:highlight w:val="none"/>
        </w:rPr>
      </w:r>
      <w:r>
        <w:rPr>
          <w:highlight w:val="none"/>
        </w:rPr>
      </w:r>
      <w:r>
        <w:rPr>
          <w:highlight w:val="none"/>
        </w:rPr>
      </w:r>
    </w:p>
    <w:p>
      <w:pPr>
        <w:pBdr/>
        <w:shd w:val="nil" w:color="000000"/>
        <w:spacing/>
        <w:ind/>
        <w:rPr>
          <w:highlight w:val="none"/>
        </w:rPr>
      </w:pPr>
      <w:r>
        <w:rPr>
          <w:highlight w:val="none"/>
        </w:rPr>
      </w:r>
      <w:r>
        <w:rPr>
          <w:rFonts w:ascii="Times New Roman" w:hAnsi="Times New Roman" w:eastAsia="Times New Roman" w:cs="Times New Roman"/>
          <w:color w:val="000000"/>
          <w:sz w:val="24"/>
        </w:rPr>
      </w:r>
      <w:hyperlink r:id="rId11" w:tooltip="https://x.com/frankoz95967943/status/1761368953103003963" w:history="1">
        <w:r>
          <w:rPr>
            <w:rStyle w:val="186"/>
            <w:rFonts w:ascii="Times New Roman" w:hAnsi="Times New Roman" w:eastAsia="Times New Roman" w:cs="Times New Roman"/>
            <w:sz w:val="24"/>
          </w:rPr>
          <w:t xml:space="preserve">https://x.com/frankoz95967943/status/1761368953103003963</w:t>
        </w:r>
        <w:r>
          <w:rPr>
            <w:rStyle w:val="186"/>
            <w:highlight w:val="none"/>
          </w:rPr>
        </w:r>
        <w:r>
          <w:rPr>
            <w:rStyle w:val="186"/>
            <w:highlight w:val="none"/>
          </w:rPr>
        </w:r>
      </w:hyperlink>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610225" cy="510540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0765" name=""/>
                        <pic:cNvPicPr>
                          <a:picLocks noChangeAspect="1"/>
                        </pic:cNvPicPr>
                        <pic:nvPr/>
                      </pic:nvPicPr>
                      <pic:blipFill>
                        <a:blip r:embed="rId12"/>
                        <a:stretch/>
                      </pic:blipFill>
                      <pic:spPr bwMode="auto">
                        <a:xfrm>
                          <a:off x="0" y="0"/>
                          <a:ext cx="5610224" cy="5105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41.75pt;height:402.00pt;mso-wrap-distance-left:0.00pt;mso-wrap-distance-top:0.00pt;mso-wrap-distance-right:0.00pt;mso-wrap-distance-bottom:0.00pt;z-index:1;" stroked="false">
                <v:imagedata r:id="rId12" o:title=""/>
                <o:lock v:ext="edit" rotation="t"/>
              </v:shape>
            </w:pict>
          </mc:Fallback>
        </mc:AlternateContent>
      </w:r>
      <w:r>
        <w:rPr>
          <w:highlight w:val="none"/>
        </w:rPr>
      </w:r>
      <w:r>
        <w:rPr>
          <w:highlight w:val="none"/>
        </w:rPr>
      </w:r>
    </w:p>
    <w:p>
      <w:pPr>
        <w:pBdr/>
        <w:shd w:val="nil" w:color="000000"/>
        <w:spacing/>
        <w:ind/>
        <w:rPr>
          <w:highlight w:val="none"/>
        </w:rPr>
      </w:pPr>
      <w:r>
        <w:rPr>
          <w:highlight w:val="none"/>
        </w:rPr>
        <w:t xml:space="preserve">When Country A buys Country B’s debt, Country A’s currency gets stronger.</w:t>
      </w:r>
      <w:r>
        <w:rPr>
          <w:highlight w:val="none"/>
        </w:rPr>
      </w:r>
    </w:p>
    <w:p>
      <w:pPr>
        <w:pBdr/>
        <w:shd w:val="nil" w:color="000000"/>
        <w:spacing/>
        <w:ind/>
        <w:rPr>
          <w:highlight w:val="none"/>
        </w:rPr>
      </w:pPr>
      <w:r>
        <w:rPr>
          <w:highlight w:val="none"/>
        </w:rPr>
        <w:t xml:space="preserve">You can move currency strength around in a system thru the bond market (debt = bonds).</w:t>
      </w:r>
      <w:r>
        <w:rPr>
          <w:highlight w:val="none"/>
        </w:rPr>
      </w:r>
    </w:p>
    <w:p>
      <w:pPr>
        <w:pBdr/>
        <w:shd w:val="nil" w:color="000000"/>
        <w:spacing/>
        <w:ind/>
        <w:rPr>
          <w:rFonts w:ascii="Times New Roman" w:hAnsi="Times New Roman" w:eastAsia="Times New Roman" w:cs="Times New Roman"/>
          <w:color w:val="000000"/>
          <w:sz w:val="24"/>
          <w:szCs w:val="24"/>
          <w:highlight w:val="none"/>
        </w:rPr>
      </w:pPr>
      <w:r>
        <w:rPr>
          <w:highlight w:val="none"/>
        </w:rPr>
        <w:t xml:space="preserve">Canada produces a lotta oil. They </w:t>
      </w:r>
      <w:r>
        <w:rPr>
          <w:rFonts w:ascii="Times New Roman" w:hAnsi="Times New Roman" w:eastAsia="Times New Roman" w:cs="Times New Roman"/>
          <w:color w:val="000000"/>
          <w:sz w:val="24"/>
        </w:rPr>
        <w:t xml:space="preserve">also produce maple syrup, mooses, Tim Horton's and igloos. </w:t>
      </w:r>
      <w:r>
        <w:rPr>
          <w:highlight w:val="none"/>
        </w:rPr>
      </w:r>
      <w:r>
        <w:rPr>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r>
      <w:hyperlink r:id="rId13" w:tooltip="https://x.com/frankoz95967943/status/1820343540502941821" w:history="1">
        <w:r>
          <w:rPr>
            <w:rStyle w:val="186"/>
            <w:rFonts w:ascii="Times New Roman" w:hAnsi="Times New Roman" w:eastAsia="Times New Roman" w:cs="Times New Roman"/>
            <w:sz w:val="24"/>
          </w:rPr>
          <w:t xml:space="preserve">https://x.com/frankoz95967943/status/1820343540502941821</w:t>
        </w:r>
        <w:r>
          <w:rPr>
            <w:rStyle w:val="186"/>
            <w:rFonts w:ascii="Times New Roman" w:hAnsi="Times New Roman" w:eastAsia="Times New Roman" w:cs="Times New Roman"/>
            <w:sz w:val="24"/>
            <w:highlight w:val="none"/>
          </w:rPr>
        </w:r>
        <w:r>
          <w:rPr>
            <w:rStyle w:val="186"/>
            <w:rFonts w:ascii="Times New Roman" w:hAnsi="Times New Roman" w:eastAsia="Times New Roman" w:cs="Times New Roman"/>
            <w:sz w:val="24"/>
            <w:highlight w:val="none"/>
          </w:rPr>
        </w:r>
      </w:hyperlink>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szCs w:val="24"/>
          <w:highlight w:val="none"/>
        </w:rPr>
      </w:r>
    </w:p>
    <w:p>
      <w:pPr>
        <w:pBdr/>
        <w:shd w:val="nil" w:color="000000"/>
        <w:spacing/>
        <w:ind/>
        <w:rPr>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4652940" cy="404742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16195" name=""/>
                        <pic:cNvPicPr>
                          <a:picLocks noChangeAspect="1"/>
                        </pic:cNvPicPr>
                        <pic:nvPr/>
                      </pic:nvPicPr>
                      <pic:blipFill>
                        <a:blip r:embed="rId14"/>
                        <a:stretch/>
                      </pic:blipFill>
                      <pic:spPr bwMode="auto">
                        <a:xfrm flipH="0" flipV="0">
                          <a:off x="0" y="0"/>
                          <a:ext cx="4652939" cy="40474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66.37pt;height:318.69pt;mso-wrap-distance-left:0.00pt;mso-wrap-distance-top:0.00pt;mso-wrap-distance-right:0.00pt;mso-wrap-distance-bottom:0.00pt;z-index:1;" stroked="false">
                <v:imagedata r:id="rId14" o:title=""/>
                <o:lock v:ext="edit" rotation="t"/>
              </v:shape>
            </w:pict>
          </mc:Fallback>
        </mc:AlternateContent>
      </w:r>
      <w:r>
        <w:rPr>
          <w:highlight w:val="none"/>
        </w:rPr>
      </w:r>
      <w:r/>
      <w:r>
        <w:rPr>
          <w:highlight w:val="none"/>
        </w:rPr>
      </w:r>
      <w:r>
        <w:rPr>
          <w:highlight w:val="none"/>
        </w:rPr>
      </w:r>
    </w:p>
    <w:p>
      <w:pPr>
        <w:pBdr/>
        <w:shd w:val="nil" w:color="000000"/>
        <w:spacing/>
        <w:ind/>
        <w:rPr>
          <w:highlight w:val="none"/>
        </w:rPr>
      </w:pPr>
      <w:r>
        <w:rPr>
          <w:highlight w:val="none"/>
        </w:rPr>
        <w:t xml:space="preserve">When canada exports that oil, their currency gets stronger. And the price of oil would naturally rise if the demand for that oil rises.</w:t>
      </w:r>
      <w:r>
        <w:rPr>
          <w:highlight w:val="none"/>
        </w:rPr>
      </w:r>
      <w:r/>
    </w:p>
    <w:p>
      <w:pPr>
        <w:pBdr/>
        <w:shd w:val="nil" w:color="000000"/>
        <w:spacing/>
        <w:ind/>
        <w:rPr>
          <w:highlight w:val="none"/>
        </w:rPr>
      </w:pPr>
      <w:r>
        <w:rPr>
          <w:highlight w:val="none"/>
        </w:rPr>
        <w:t xml:space="preserve">But that didnt happen.</w:t>
      </w:r>
      <w:r>
        <w:rPr>
          <w:highlight w:val="none"/>
        </w:rPr>
      </w:r>
    </w:p>
    <w:p>
      <w:pPr>
        <w:pBdr/>
        <w:shd w:val="nil" w:color="000000"/>
        <w:spacing/>
        <w:ind/>
        <w:rPr>
          <w:highlight w:val="none"/>
        </w:rPr>
      </w:pPr>
      <w:r>
        <w:rPr>
          <w:highlight w:val="none"/>
        </w:rPr>
        <w:t xml:space="preserve">Canadian dollar got WEAKER. </w:t>
      </w:r>
      <w:r>
        <w:rPr>
          <w:highlight w:val="none"/>
        </w:rPr>
      </w:r>
    </w:p>
    <w:p>
      <w:pPr>
        <w:pBdr/>
        <w:shd w:val="nil" w:color="000000"/>
        <w:spacing/>
        <w:ind/>
        <w:rPr>
          <w:highlight w:val="none"/>
        </w:rPr>
      </w:pPr>
      <w:r>
        <w:rPr>
          <w:highlight w:val="none"/>
        </w:rPr>
        <w:t xml:space="preserve">How did this happen?</w:t>
      </w:r>
      <w:r>
        <w:rPr>
          <w:highlight w:val="none"/>
        </w:rPr>
      </w:r>
    </w:p>
    <w:p>
      <w:pPr>
        <w:pBdr/>
        <w:shd w:val="nil" w:color="000000"/>
        <w:spacing/>
        <w:ind/>
        <w:rPr>
          <w:highlight w:val="none"/>
        </w:rPr>
      </w:pPr>
      <w:r>
        <w:rPr>
          <w:highlight w:val="none"/>
        </w:rPr>
        <w:t xml:space="preserve">The central planners decided to move the currency strength from canada to mexico.</w:t>
      </w:r>
      <w:r>
        <w:rPr>
          <w:highlight w:val="none"/>
        </w:rPr>
      </w:r>
    </w:p>
    <w:p>
      <w:pPr>
        <w:pBdr/>
        <w:shd w:val="nil" w:color="000000"/>
        <w:spacing/>
        <w:ind/>
        <w:rPr>
          <w:highlight w:val="none"/>
        </w:rPr>
      </w:pPr>
      <w:r>
        <w:rPr>
          <w:highlight w:val="none"/>
        </w:rPr>
        <w:t xml:space="preserve">Mexico produces fentanyl, avocado’s, and criminal gangs.</w:t>
      </w:r>
      <w:r>
        <w:rPr>
          <w:highlight w:val="none"/>
        </w:rPr>
      </w:r>
    </w:p>
    <w:p>
      <w:pPr>
        <w:pBdr/>
        <w:shd w:val="nil" w:color="000000"/>
        <w:spacing/>
        <w:ind/>
        <w:rPr>
          <w:highlight w:val="none"/>
        </w:rPr>
      </w:pPr>
      <w:r>
        <w:rPr>
          <w:highlight w:val="none"/>
        </w:rPr>
        <w:t xml:space="preserve">By moving currency strength from canada to mexico, your fentanyl and avocado’s got more expensive, but the canadian oil got cheaper.</w:t>
      </w:r>
      <w:r>
        <w:rPr>
          <w:highlight w:val="none"/>
        </w:rPr>
      </w:r>
    </w:p>
    <w:p>
      <w:pPr>
        <w:pBdr/>
        <w:shd w:val="nil" w:color="000000"/>
        <w:spacing/>
        <w:ind/>
        <w:rPr>
          <w:highlight w:val="none"/>
        </w:rPr>
      </w:pPr>
      <w:r>
        <w:rPr>
          <w:highlight w:val="none"/>
        </w:rPr>
        <w:t xml:space="preserve">Because oil is in everything, oil is inflation. Which is why the planners did this.</w: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But notice (3)....just like in the chart above something happened here....</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8301060" cy="3800868"/>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3354" name=""/>
                        <pic:cNvPicPr>
                          <a:picLocks noChangeAspect="1"/>
                        </pic:cNvPicPr>
                        <pic:nvPr/>
                      </pic:nvPicPr>
                      <pic:blipFill>
                        <a:blip r:embed="rId15"/>
                        <a:stretch/>
                      </pic:blipFill>
                      <pic:spPr bwMode="auto">
                        <a:xfrm flipH="0" flipV="0">
                          <a:off x="0" y="0"/>
                          <a:ext cx="8301059" cy="38008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653.63pt;height:299.28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Same chart – ive added the CNYMXN currency pair.</w:t>
      </w:r>
      <w:r>
        <w:rPr>
          <w:highlight w:val="none"/>
        </w:rPr>
      </w:r>
    </w:p>
    <w:p>
      <w:pPr>
        <w:pBdr/>
        <w:shd w:val="nil" w:color="000000"/>
        <w:spacing/>
        <w:ind/>
        <w:rPr>
          <w:highlight w:val="none"/>
        </w:rPr>
      </w:pPr>
      <w:r>
        <w:rPr>
          <w:highlight w:val="none"/>
        </w:rPr>
        <w:t xml:space="preserve">By moving the carry – and canadian currency strength – to mexico, the carry has quieted the vix.</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747731"/>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03495" name=""/>
                        <pic:cNvPicPr>
                          <a:picLocks noChangeAspect="1"/>
                        </pic:cNvPicPr>
                        <pic:nvPr/>
                      </pic:nvPicPr>
                      <pic:blipFill>
                        <a:blip r:embed="rId16"/>
                        <a:stretch/>
                      </pic:blipFill>
                      <pic:spPr bwMode="auto">
                        <a:xfrm>
                          <a:off x="0" y="0"/>
                          <a:ext cx="5940424" cy="2747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5pt;height:216.36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Bdr/>
        <w:shd w:val="nil" w:color="000000"/>
        <w:spacing/>
        <w:ind/>
        <w:rPr>
          <w:highlight w:val="none"/>
        </w:rPr>
      </w:pPr>
      <w:r>
        <w:rPr>
          <w:highlight w:val="none"/>
        </w:rPr>
        <w:t xml:space="preserve">Except – see that spike on the right? Just like all the other spikes – this system is all interconnected....</w: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74757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6280" name=""/>
                        <pic:cNvPicPr>
                          <a:picLocks noChangeAspect="1"/>
                        </pic:cNvPicPr>
                        <pic:nvPr/>
                      </pic:nvPicPr>
                      <pic:blipFill>
                        <a:blip r:embed="rId17"/>
                        <a:stretch/>
                      </pic:blipFill>
                      <pic:spPr bwMode="auto">
                        <a:xfrm>
                          <a:off x="0" y="0"/>
                          <a:ext cx="5940424" cy="27475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5pt;height:216.34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Bdr/>
        <w:shd w:val="nil" w:color="000000"/>
        <w:spacing/>
        <w:ind/>
        <w:rPr>
          <w:highlight w:val="none"/>
        </w:rPr>
      </w:pPr>
      <w:r>
        <w:rPr>
          <w:highlight w:val="none"/>
        </w:rPr>
        <w:t xml:space="preserve">See the spike also in CNY?</w: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So a couple things could have happened here.</w:t>
      </w:r>
      <w:r>
        <w:rPr>
          <w:highlight w:val="none"/>
        </w:rPr>
      </w:r>
    </w:p>
    <w:p>
      <w:pPr>
        <w:pStyle w:val="633"/>
        <w:numPr>
          <w:ilvl w:val="0"/>
          <w:numId w:val="1"/>
        </w:numPr>
        <w:pBdr/>
        <w:shd w:val="nil" w:color="000000"/>
        <w:spacing/>
        <w:ind/>
        <w:rPr>
          <w:highlight w:val="none"/>
        </w:rPr>
      </w:pPr>
      <w:r>
        <w:rPr>
          <w:highlight w:val="none"/>
        </w:rPr>
        <w:t xml:space="preserve">Mexico could have devalued their currency</w:t>
      </w:r>
      <w:r>
        <w:rPr>
          <w:highlight w:val="none"/>
        </w:rPr>
      </w:r>
    </w:p>
    <w:p>
      <w:pPr>
        <w:pStyle w:val="633"/>
        <w:numPr>
          <w:ilvl w:val="0"/>
          <w:numId w:val="1"/>
        </w:numPr>
        <w:pBdr/>
        <w:shd w:val="nil" w:color="000000"/>
        <w:spacing/>
        <w:ind/>
        <w:rPr>
          <w:highlight w:val="none"/>
        </w:rPr>
      </w:pPr>
      <w:r>
        <w:rPr>
          <w:highlight w:val="none"/>
        </w:rPr>
        <w:t xml:space="preserve">Mexico sold FX reserves</w:t>
      </w:r>
      <w:r>
        <w:rPr>
          <w:highlight w:val="none"/>
        </w:rPr>
      </w:r>
    </w:p>
    <w:p>
      <w:pPr>
        <w:pStyle w:val="633"/>
        <w:numPr>
          <w:ilvl w:val="0"/>
          <w:numId w:val="1"/>
        </w:numPr>
        <w:pBdr/>
        <w:shd w:val="nil" w:color="000000"/>
        <w:spacing/>
        <w:ind/>
        <w:rPr>
          <w:highlight w:val="none"/>
        </w:rPr>
      </w:pPr>
      <w:r>
        <w:rPr>
          <w:highlight w:val="none"/>
        </w:rPr>
        <w:t xml:space="preserve">China (or someone in the east) bought a LOT of Mexican debt</w:t>
      </w:r>
      <w:r>
        <w:rPr>
          <w:highlight w:val="none"/>
        </w:rPr>
      </w:r>
    </w:p>
    <w:p>
      <w:pPr>
        <w:pBdr/>
        <w:shd w:val="nil" w:color="000000"/>
        <w:spacing/>
        <w:ind/>
        <w:rPr>
          <w:highlight w:val="none"/>
        </w:rPr>
      </w:pPr>
      <w:r>
        <w:rPr>
          <w:highlight w:val="none"/>
        </w:rPr>
        <w:t xml:space="preserve">And in doing this it caused the little cherade of hiding currency strength from canada into mexico to blow up....and then the vix spike.</w:t>
      </w:r>
      <w:r>
        <w:rPr>
          <w:highlight w:val="none"/>
        </w:rPr>
      </w:r>
    </w:p>
    <w:p>
      <w:pPr>
        <w:pBdr/>
        <w:shd w:val="nil" w:color="000000"/>
        <w:spacing/>
        <w:ind/>
        <w:rPr>
          <w:highlight w:val="none"/>
        </w:rPr>
      </w:pPr>
      <w:r>
        <w:rPr>
          <w:highlight w:val="none"/>
        </w:rPr>
        <w:t xml:space="preserve">Which was one of the biggest single day vix spikes since covid.</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612611"/>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63120" name=""/>
                        <pic:cNvPicPr>
                          <a:picLocks noChangeAspect="1"/>
                        </pic:cNvPicPr>
                        <pic:nvPr/>
                      </pic:nvPicPr>
                      <pic:blipFill>
                        <a:blip r:embed="rId18"/>
                        <a:stretch/>
                      </pic:blipFill>
                      <pic:spPr bwMode="auto">
                        <a:xfrm>
                          <a:off x="0" y="0"/>
                          <a:ext cx="5940424" cy="26126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7.75pt;height:205.72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Bdr/>
        <w:shd w:val="nil" w:color="000000"/>
        <w:spacing/>
        <w:ind/>
        <w:rPr>
          <w:highlight w:val="none"/>
        </w:rPr>
      </w:pPr>
      <w:r>
        <w:rPr>
          <w:highlight w:val="none"/>
        </w:rPr>
        <w:t xml:space="preserve">And it was one of the SHORTEST vix spikes on record too....usually it takes a few weeks for this to work itself out of the system.  This one took DAYS.</w:t>
      </w:r>
      <w:r>
        <w:rPr>
          <w:highlight w:val="none"/>
        </w:rPr>
      </w:r>
    </w:p>
    <w:p>
      <w:pPr>
        <w:pBdr/>
        <w:shd w:val="nil" w:color="000000"/>
        <w:spacing/>
        <w:ind/>
        <w:rPr>
          <w:highlight w:val="none"/>
        </w:rPr>
      </w:pPr>
      <w:r>
        <w:rPr>
          <w:highlight w:val="none"/>
        </w:rPr>
        <w:t xml:space="preserve">Lets go back to that first chart – and add the vix... </w:t>
      </w:r>
      <w:r>
        <w:rPr>
          <w:highlight w:val="none"/>
        </w:rPr>
      </w:r>
      <w:r>
        <w:rPr>
          <w:highlight w:val="none"/>
        </w:rPr>
        <w:t xml:space="preserve">After the vix spike happened? The ruble got trashed.</w:t>
      </w:r>
      <w:r>
        <w:rPr>
          <w:highlight w:val="none"/>
        </w:rP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743988"/>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69788" name=""/>
                        <pic:cNvPicPr>
                          <a:picLocks noChangeAspect="1"/>
                        </pic:cNvPicPr>
                        <pic:nvPr/>
                      </pic:nvPicPr>
                      <pic:blipFill>
                        <a:blip r:embed="rId19"/>
                        <a:stretch/>
                      </pic:blipFill>
                      <pic:spPr bwMode="auto">
                        <a:xfrm>
                          <a:off x="0" y="0"/>
                          <a:ext cx="5940424" cy="27439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216.06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It appears to me china may have started buying mexican debt around the end of may....and this likely caused great disruption in the currency games the west has been playing on oil....</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88345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66889" name=""/>
                        <pic:cNvPicPr>
                          <a:picLocks noChangeAspect="1"/>
                        </pic:cNvPicPr>
                        <pic:nvPr/>
                      </pic:nvPicPr>
                      <pic:blipFill>
                        <a:blip r:embed="rId20"/>
                        <a:stretch/>
                      </pic:blipFill>
                      <pic:spPr bwMode="auto">
                        <a:xfrm>
                          <a:off x="0" y="0"/>
                          <a:ext cx="5940424" cy="28834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227.04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Bdr/>
        <w:shd w:val="nil" w:color="000000"/>
        <w:spacing/>
        <w:ind/>
        <w:rPr>
          <w:highlight w:val="none"/>
        </w:rPr>
      </w:pPr>
      <w:r>
        <w:rPr>
          <w:highlight w:val="none"/>
        </w:rPr>
        <w:t xml:space="preserve">I think china has figured out how the jPan, jFed, and jAnet have been able to suppress oil for so long.</w:t>
      </w:r>
      <w:r>
        <w:rPr>
          <w:highlight w:val="none"/>
        </w:rPr>
      </w:r>
    </w:p>
    <w:p>
      <w:pPr>
        <w:pBdr/>
        <w:shd w:val="nil" w:color="000000"/>
        <w:spacing/>
        <w:ind/>
        <w:rPr>
          <w:highlight w:val="none"/>
        </w:rPr>
      </w:pPr>
      <w:r>
        <w:rPr>
          <w:highlight w:val="none"/>
        </w:rPr>
        <w:t xml:space="preserve">And once discovered, jPan, jFed, and jAnet went into panic and told G6 to buy US debt as fast as possible otherwise the entire western financial ponzi would blow up....</w: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And they got the message loud and clear...that blue line on this chart?  Up means their collective currencies got STRONGER</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736967"/>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45528" name=""/>
                        <pic:cNvPicPr>
                          <a:picLocks noChangeAspect="1"/>
                        </pic:cNvPicPr>
                        <pic:nvPr/>
                      </pic:nvPicPr>
                      <pic:blipFill>
                        <a:blip r:embed="rId21"/>
                        <a:stretch/>
                      </pic:blipFill>
                      <pic:spPr bwMode="auto">
                        <a:xfrm>
                          <a:off x="0" y="0"/>
                          <a:ext cx="5940424" cy="27369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5pt;height:215.51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And if they get stronger?  The dollar (1) and dxy (2) get WEAKER</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75104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22623" name=""/>
                        <pic:cNvPicPr>
                          <a:picLocks noChangeAspect="1"/>
                        </pic:cNvPicPr>
                        <pic:nvPr/>
                      </pic:nvPicPr>
                      <pic:blipFill>
                        <a:blip r:embed="rId22"/>
                        <a:stretch/>
                      </pic:blipFill>
                      <pic:spPr bwMode="auto">
                        <a:xfrm>
                          <a:off x="0" y="0"/>
                          <a:ext cx="5940424" cy="27510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216.62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And this drove the vix right into the ground</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75176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59132" name=""/>
                        <pic:cNvPicPr>
                          <a:picLocks noChangeAspect="1"/>
                        </pic:cNvPicPr>
                        <pic:nvPr/>
                      </pic:nvPicPr>
                      <pic:blipFill>
                        <a:blip r:embed="rId23"/>
                        <a:stretch/>
                      </pic:blipFill>
                      <pic:spPr bwMode="auto">
                        <a:xfrm>
                          <a:off x="0" y="0"/>
                          <a:ext cx="5940424" cy="2751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5pt;height:216.67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Saving the stonk...</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754553"/>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87297" name=""/>
                        <pic:cNvPicPr>
                          <a:picLocks noChangeAspect="1"/>
                        </pic:cNvPicPr>
                        <pic:nvPr/>
                      </pic:nvPicPr>
                      <pic:blipFill>
                        <a:blip r:embed="rId24"/>
                        <a:stretch/>
                      </pic:blipFill>
                      <pic:spPr bwMode="auto">
                        <a:xfrm>
                          <a:off x="0" y="0"/>
                          <a:ext cx="5940424" cy="27545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216.89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Here is the mexican bond yield – thats a significant drop and it coincides with Aug 5th....</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464699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3326" name=""/>
                        <pic:cNvPicPr>
                          <a:picLocks noChangeAspect="1"/>
                        </pic:cNvPicPr>
                        <pic:nvPr/>
                      </pic:nvPicPr>
                      <pic:blipFill>
                        <a:blip r:embed="rId25"/>
                        <a:stretch/>
                      </pic:blipFill>
                      <pic:spPr bwMode="auto">
                        <a:xfrm>
                          <a:off x="0" y="0"/>
                          <a:ext cx="5940424" cy="4646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5pt;height:365.91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This is how its spun to you in the press...</w:t>
      </w:r>
      <w:r>
        <w:rPr>
          <w:highlight w:val="none"/>
        </w:rPr>
      </w:r>
    </w:p>
    <w:p>
      <w:pPr>
        <w:pBdr/>
        <w:shd w:val="nil" w:color="000000"/>
        <w:spacing/>
        <w:ind/>
        <w:rPr>
          <w:highlight w:val="none"/>
        </w:rPr>
      </w:pPr>
      <w:r>
        <w:rPr>
          <w:highlight w:val="none"/>
        </w:rPr>
      </w:r>
      <w:r>
        <w:rPr>
          <w:highlight w:val="none"/>
        </w:rPr>
        <w:t xml:space="preserve">https://economictimes.indiatimes.com/markets/forex/mexicos-peso-extends-losses-on-fears-of-us-recession/articleshow/112282471.cms?from=mdr</w:t>
      </w:r>
      <w:r>
        <w:rPr>
          <w:highlight w:val="none"/>
        </w:rP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3704723"/>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76892" name=""/>
                        <pic:cNvPicPr>
                          <a:picLocks noChangeAspect="1"/>
                        </pic:cNvPicPr>
                        <pic:nvPr/>
                      </pic:nvPicPr>
                      <pic:blipFill>
                        <a:blip r:embed="rId26"/>
                        <a:stretch/>
                      </pic:blipFill>
                      <pic:spPr bwMode="auto">
                        <a:xfrm>
                          <a:off x="0" y="0"/>
                          <a:ext cx="5940424" cy="37047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5pt;height:291.71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Here i’ve inverted the vix – notice how currencies and the vix correlate.</w:t>
      </w:r>
      <w:r>
        <w:rPr>
          <w:highlight w:val="none"/>
        </w:rPr>
      </w:r>
    </w:p>
    <w:p>
      <w:pPr>
        <w:pBdr/>
        <w:shd w:val="nil" w:color="000000"/>
        <w:spacing/>
        <w:ind/>
        <w:rPr>
          <w:highlight w:val="none"/>
        </w:rPr>
      </w:pPr>
      <w:r>
        <w:rPr>
          <w:highlight w:val="none"/>
        </w:rPr>
        <w:t xml:space="preserve">When the vix drops like this – premium on puts is absolutely destroyed – it forces people who hold bets against the market to either close the position or sell vol to cover the position.</w:t>
      </w:r>
      <w:r>
        <w:rPr>
          <w:highlight w:val="none"/>
        </w:rPr>
      </w:r>
    </w:p>
    <w:p>
      <w:pPr>
        <w:pBdr/>
        <w:shd w:val="nil" w:color="000000"/>
        <w:spacing/>
        <w:ind/>
        <w:rPr>
          <w:highlight w:val="none"/>
        </w:rPr>
      </w:pPr>
      <w:r>
        <w:rPr>
          <w:highlight w:val="none"/>
        </w:rPr>
        <w:t xml:space="preserve">This was a VERY violent move against puts – one of the most extreme in history.</w:t>
        <w:tab/>
      </w:r>
      <w:r>
        <w:rPr>
          <w:highlight w:val="none"/>
        </w:rPr>
      </w:r>
      <w:r>
        <w:rPr>
          <w:highlight w:val="none"/>
        </w:rPr>
      </w:r>
      <w:r>
        <w:rPr>
          <w:highlight w:val="none"/>
        </w:rP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63946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6456" name=""/>
                        <pic:cNvPicPr>
                          <a:picLocks noChangeAspect="1"/>
                        </pic:cNvPicPr>
                        <pic:nvPr/>
                      </pic:nvPicPr>
                      <pic:blipFill>
                        <a:blip r:embed="rId27"/>
                        <a:stretch/>
                      </pic:blipFill>
                      <pic:spPr bwMode="auto">
                        <a:xfrm>
                          <a:off x="0" y="0"/>
                          <a:ext cx="5940424" cy="26394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5pt;height:207.83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Here is foreign currencies as expressed thru mexican pairs – many of these countries peg to the USD so you cant see whats actually happening to their currency strength with the rest of the world – i just multiply them together for ease of looking at the data.</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95957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349" name=""/>
                        <pic:cNvPicPr>
                          <a:picLocks noChangeAspect="1"/>
                        </pic:cNvPicPr>
                        <pic:nvPr/>
                      </pic:nvPicPr>
                      <pic:blipFill>
                        <a:blip r:embed="rId28"/>
                        <a:stretch/>
                      </pic:blipFill>
                      <pic:spPr bwMode="auto">
                        <a:xfrm>
                          <a:off x="0" y="0"/>
                          <a:ext cx="5940424" cy="29595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233.04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shd w:val="nil" w:color="000000"/>
        <w:spacing/>
        <w:ind/>
        <w:rPr>
          <w:highlight w:val="none"/>
        </w:rPr>
      </w:pPr>
      <w:r>
        <w:rPr>
          <w:highlight w:val="none"/>
        </w:rPr>
        <w:t xml:space="preserve">Notice that same spike on the right?</w:t>
      </w:r>
      <w:r>
        <w:rPr>
          <w:highlight w:val="none"/>
        </w:rPr>
      </w:r>
    </w:p>
    <w:p>
      <w:pPr>
        <w:pBdr/>
        <w:shd w:val="nil" w:color="000000"/>
        <w:spacing/>
        <w:ind/>
        <w:rPr>
          <w:highlight w:val="none"/>
        </w:rPr>
      </w:pPr>
      <w:r>
        <w:rPr>
          <w:highlight w:val="none"/>
        </w:rPr>
        <w:t xml:space="preserve">Here is the svix with oil producing nations currencies...</w: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spacing/>
        <w:ind/>
        <w:rPr>
          <w:highlight w:val="none"/>
        </w:rPr>
      </w:pPr>
      <w:r>
        <w:rPr>
          <w:highlight w:val="none"/>
        </w:rPr>
        <w:br w:type="page" w:clear="all"/>
      </w:r>
      <w:r>
        <w:rPr>
          <w:highlight w:val="none"/>
        </w:rPr>
      </w:r>
    </w:p>
    <w:p>
      <w:pPr>
        <w:pBdr/>
        <w:shd w:val="nil" w:color="000000"/>
        <w:spacing/>
        <w:ind/>
        <w:rPr>
          <w:highlight w:val="none"/>
        </w:rPr>
      </w:pPr>
      <w:r>
        <w:rPr>
          <w:highlight w:val="none"/>
        </w:rPr>
        <w:t xml:space="preserve">The svix and mexico have been used as a weapon to weaken their currency and lower the price of oil...</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940425" cy="2713768"/>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22414" name=""/>
                        <pic:cNvPicPr>
                          <a:picLocks noChangeAspect="1"/>
                        </pic:cNvPicPr>
                        <pic:nvPr/>
                      </pic:nvPicPr>
                      <pic:blipFill>
                        <a:blip r:embed="rId29"/>
                        <a:stretch/>
                      </pic:blipFill>
                      <pic:spPr bwMode="auto">
                        <a:xfrm>
                          <a:off x="0" y="0"/>
                          <a:ext cx="5940424" cy="27137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5pt;height:213.68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spacing/>
        <w:ind/>
        <w:rPr>
          <w:highlight w:val="none"/>
        </w:rPr>
      </w:pPr>
      <w:r>
        <w:rPr>
          <w:highlight w:val="none"/>
        </w:rPr>
        <w:br w:type="page" w:clear="all"/>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And here is the vix – yes, they are all correlated.  There is an active war against oil producing nations – including russia – and the vix, likely BECAUSE of the vix.</w: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9153694" cy="423446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56146" name=""/>
                        <pic:cNvPicPr>
                          <a:picLocks noChangeAspect="1"/>
                        </pic:cNvPicPr>
                        <pic:nvPr/>
                      </pic:nvPicPr>
                      <pic:blipFill>
                        <a:blip r:embed="rId30"/>
                        <a:stretch/>
                      </pic:blipFill>
                      <pic:spPr bwMode="auto">
                        <a:xfrm flipH="0" flipV="0">
                          <a:off x="0" y="0"/>
                          <a:ext cx="9153694" cy="42344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720.76pt;height:333.42pt;mso-wrap-distance-left:0.00pt;mso-wrap-distance-top:0.00pt;mso-wrap-distance-right:0.00pt;mso-wrap-distance-bottom:0.00pt;z-index:1;" stroked="false">
                <v:imagedata r:id="rId30" o:title=""/>
                <o:lock v:ext="edit" rotation="t"/>
              </v:shape>
            </w:pict>
          </mc:Fallback>
        </mc:AlternateContent>
      </w:r>
      <w:r>
        <w:rPr>
          <w:highlight w:val="none"/>
        </w:rPr>
      </w:r>
      <w:r/>
      <w:r>
        <w:rPr>
          <w:highlight w:val="none"/>
        </w:rPr>
      </w:r>
      <w:r>
        <w:rPr>
          <w:highlight w:val="none"/>
        </w:rPr>
      </w:r>
    </w:p>
    <w:p>
      <w:pPr>
        <w:pBdr/>
        <w:shd w:val="nil"/>
        <w:spacing/>
        <w:ind/>
        <w:rPr>
          <w:highlight w:val="none"/>
        </w:rPr>
      </w:pPr>
      <w:r>
        <w:rPr>
          <w:highlight w:val="none"/>
        </w:rPr>
        <w:br w:type="page" w:clear="all"/>
      </w:r>
      <w:r>
        <w:rPr>
          <w:highlight w:val="none"/>
        </w:rPr>
      </w:r>
    </w:p>
    <w:p>
      <w:pPr>
        <w:pBdr/>
        <w:shd w:val="nil" w:color="000000"/>
        <w:spacing/>
        <w:ind/>
        <w:rPr>
          <w:highlight w:val="none"/>
        </w:rPr>
      </w:pPr>
      <w:r>
        <w:rPr>
          <w:highlight w:val="none"/>
        </w:rPr>
        <w:t xml:space="preserve">Same chart zoomed in</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8944189" cy="4109227"/>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5899" name=""/>
                        <pic:cNvPicPr>
                          <a:picLocks noChangeAspect="1"/>
                        </pic:cNvPicPr>
                        <pic:nvPr/>
                      </pic:nvPicPr>
                      <pic:blipFill>
                        <a:blip r:embed="rId31"/>
                        <a:stretch/>
                      </pic:blipFill>
                      <pic:spPr bwMode="auto">
                        <a:xfrm flipH="0" flipV="0">
                          <a:off x="0" y="0"/>
                          <a:ext cx="8944189" cy="41092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704.27pt;height:323.56pt;mso-wrap-distance-left:0.00pt;mso-wrap-distance-top:0.00pt;mso-wrap-distance-right:0.00pt;mso-wrap-distance-bottom:0.00pt;z-index:1;" stroked="false">
                <v:imagedata r:id="rId31" o:title=""/>
                <o:lock v:ext="edit" rotation="t"/>
              </v:shape>
            </w:pict>
          </mc:Fallback>
        </mc:AlternateContent>
      </w:r>
      <w:r>
        <w:rPr>
          <w:highlight w:val="none"/>
        </w:rPr>
      </w:r>
      <w:r/>
      <w:r>
        <w:rPr>
          <w:highlight w:val="none"/>
        </w:rPr>
      </w:r>
      <w:r>
        <w:rPr>
          <w:highlight w:val="none"/>
        </w:rPr>
      </w:r>
    </w:p>
    <w:p>
      <w:pPr>
        <w:pBdr/>
        <w:shd w:val="nil"/>
        <w:spacing/>
        <w:ind/>
        <w:rPr>
          <w:highlight w:val="none"/>
        </w:rPr>
      </w:pPr>
      <w:r>
        <w:rPr>
          <w:highlight w:val="none"/>
        </w:rPr>
        <w:br w:type="page" w:clear="all"/>
      </w:r>
      <w:r>
        <w:rPr>
          <w:highlight w:val="none"/>
        </w:rPr>
      </w:r>
    </w:p>
    <w:p>
      <w:pPr>
        <w:pBdr/>
        <w:shd w:val="nil" w:color="000000"/>
        <w:spacing/>
        <w:ind/>
        <w:rPr>
          <w:highlight w:val="none"/>
        </w:rPr>
      </w:pPr>
      <w:r>
        <w:rPr>
          <w:highlight w:val="none"/>
        </w:rPr>
        <w:t xml:space="preserve">Same chart zoomed in with G6 currencies</w:t>
      </w:r>
      <w:r>
        <w:rPr>
          <w:highlight w:val="none"/>
        </w:rPr>
      </w:r>
      <w:r>
        <w:rPr>
          <w:highlight w:val="none"/>
        </w:rPr>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pPr>
      <w:r>
        <w:rPr>
          <w:highlight w:val="none"/>
        </w:rPr>
      </w:r>
      <w:r>
        <mc:AlternateContent>
          <mc:Choice Requires="wpg">
            <w:drawing>
              <wp:inline xmlns:wp="http://schemas.openxmlformats.org/drawingml/2006/wordprocessingDrawing" distT="0" distB="0" distL="0" distR="0">
                <wp:extent cx="8874584" cy="4077643"/>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59292" name=""/>
                        <pic:cNvPicPr>
                          <a:picLocks noChangeAspect="1"/>
                        </pic:cNvPicPr>
                        <pic:nvPr/>
                      </pic:nvPicPr>
                      <pic:blipFill>
                        <a:blip r:embed="rId32"/>
                        <a:stretch/>
                      </pic:blipFill>
                      <pic:spPr bwMode="auto">
                        <a:xfrm flipH="0" flipV="0">
                          <a:off x="0" y="0"/>
                          <a:ext cx="8874583" cy="40776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698.79pt;height:321.07pt;mso-wrap-distance-left:0.00pt;mso-wrap-distance-top:0.00pt;mso-wrap-distance-right:0.00pt;mso-wrap-distance-bottom:0.00pt;z-index:1;" stroked="false">
                <v:imagedata r:id="rId32" o:title=""/>
                <o:lock v:ext="edit" rotation="t"/>
              </v:shape>
            </w:pict>
          </mc:Fallback>
        </mc:AlternateConten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t xml:space="preserve">Same chart with oil</w:t>
      </w:r>
      <w:r>
        <w:rPr>
          <w:highlight w:val="none"/>
        </w:rPr>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8821466" cy="4109227"/>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1408" name=""/>
                        <pic:cNvPicPr>
                          <a:picLocks noChangeAspect="1"/>
                        </pic:cNvPicPr>
                        <pic:nvPr/>
                      </pic:nvPicPr>
                      <pic:blipFill>
                        <a:blip r:embed="rId33"/>
                        <a:stretch/>
                      </pic:blipFill>
                      <pic:spPr bwMode="auto">
                        <a:xfrm flipH="0" flipV="0">
                          <a:off x="0" y="0"/>
                          <a:ext cx="8821465" cy="41092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694.60pt;height:323.56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Bdr/>
        <w:spacing/>
        <w:ind/>
        <w:rPr/>
      </w:pPr>
      <w:r>
        <mc:AlternateContent>
          <mc:Choice Requires="wpg">
            <w:drawing>
              <wp:anchor xmlns:wp="http://schemas.openxmlformats.org/drawingml/2006/wordprocessingDrawing" xmlns:wp14="http://schemas.microsoft.com/office/word/2010/wordprocessingDrawing" distT="0" distB="0" distL="115200" distR="115200" simplePos="0" relativeHeight="3072" behindDoc="0" locked="0" layoutInCell="1" allowOverlap="1">
                <wp:simplePos x="0" y="0"/>
                <wp:positionH relativeFrom="column">
                  <wp:posOffset>0</wp:posOffset>
                </wp:positionH>
                <wp:positionV relativeFrom="paragraph">
                  <wp:posOffset>0</wp:posOffset>
                </wp:positionV>
                <wp:extent cx="8415360" cy="6057780"/>
                <wp:effectExtent l="0" t="0" r="0" b="0"/>
                <wp:wrapTight wrapText="bothSides">
                  <wp:wrapPolygon edited="1">
                    <wp:start x="0" y="0"/>
                    <wp:lineTo x="21600" y="0"/>
                    <wp:lineTo x="21600" y="21600"/>
                    <wp:lineTo x="0" y="21600"/>
                  </wp:wrapPolygon>
                </wp:wrapTight>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54566" name=""/>
                        <pic:cNvPicPr>
                          <a:picLocks noChangeAspect="1"/>
                        </pic:cNvPicPr>
                        <pic:nvPr/>
                      </pic:nvPicPr>
                      <pic:blipFill>
                        <a:blip r:embed="rId9"/>
                        <a:stretch/>
                      </pic:blipFill>
                      <pic:spPr bwMode="auto">
                        <a:xfrm rot="0" flipH="0" flipV="0">
                          <a:off x="0" y="0"/>
                          <a:ext cx="8415359" cy="605777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3072;o:allowoverlap:true;o:allowincell:true;mso-position-horizontal-relative:text;margin-left:0.00pt;mso-position-horizontal:absolute;mso-position-vertical-relative:text;margin-top:0.00pt;mso-position-vertical:absolute;width:662.63pt;height:476.99pt;mso-wrap-distance-left:9.07pt;mso-wrap-distance-top:0.00pt;mso-wrap-distance-right:9.07pt;mso-wrap-distance-bottom:0.00pt;rotation:0;z-index:1;" wrapcoords="0 0 100000 0 100000 100000 0 100000" stroked="false">
                <w10:wrap type="tight"/>
                <v:imagedata r:id="rId9" o:title=""/>
                <o:lock v:ext="edit" rotation="t"/>
              </v:shape>
            </w:pict>
          </mc:Fallback>
        </mc:AlternateContent>
      </w:r>
      <w: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spacing/>
        <w:ind/>
        <w:rPr>
          <w:highlight w:val="none"/>
        </w:rPr>
      </w:pPr>
      <w:r>
        <w:rPr>
          <w:highlight w:val="none"/>
        </w:rPr>
        <w:br w:type="page" w:clear="all"/>
      </w:r>
      <w:r>
        <w:rPr>
          <w:highlight w:val="none"/>
        </w:rPr>
      </w:r>
    </w:p>
    <w:p>
      <w:pPr>
        <w:pBdr/>
        <w:shd w:val="nil" w:color="000000"/>
        <w:spacing/>
        <w:ind/>
        <w:rPr>
          <w:highlight w:val="none"/>
        </w:rPr>
      </w:pPr>
      <w:r>
        <w:rPr>
          <w:highlight w:val="none"/>
        </w:rPr>
        <w:t xml:space="preserve">What you need to understand is a HIGH vix = deflation – stonk goes down, commodities go up. USA is in the (2) regime.</w:t>
      </w:r>
      <w:r>
        <w:rPr>
          <w:highlight w:val="none"/>
        </w:rPr>
      </w:r>
    </w:p>
    <w:p>
      <w:pPr>
        <w:pBdr/>
        <w:shd w:val="nil" w:color="000000"/>
        <w:spacing/>
        <w:ind/>
        <w:rPr>
          <w:highlight w:val="none"/>
        </w:rPr>
      </w:pPr>
      <w:r>
        <w:rPr>
          <w:highlight w:val="none"/>
        </w:rPr>
        <w:t xml:space="preserve">August 5th was (4) regime – someone fucked up.</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9251950" cy="2757204"/>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85656" name=""/>
                        <pic:cNvPicPr>
                          <a:picLocks noChangeAspect="1"/>
                        </pic:cNvPicPr>
                        <pic:nvPr/>
                      </pic:nvPicPr>
                      <pic:blipFill>
                        <a:blip r:embed="rId34"/>
                        <a:stretch/>
                      </pic:blipFill>
                      <pic:spPr bwMode="auto">
                        <a:xfrm>
                          <a:off x="0" y="0"/>
                          <a:ext cx="9251949" cy="27572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728.50pt;height:217.10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Bdr/>
        <w:shd w:val="nil" w:color="000000"/>
        <w:spacing/>
        <w:ind/>
        <w:rPr>
          <w:highlight w:val="none"/>
        </w:rPr>
      </w:pPr>
      <w:r>
        <w:rPr>
          <w:highlight w:val="none"/>
        </w:rPr>
        <w:t xml:space="preserve">To fight a currency war you need your currency WEAKER.</w:t>
      </w:r>
      <w:r>
        <w:rPr>
          <w:highlight w:val="none"/>
        </w:rPr>
      </w:r>
    </w:p>
    <w:p>
      <w:pPr>
        <w:pBdr/>
        <w:shd w:val="nil" w:color="000000"/>
        <w:spacing/>
        <w:ind/>
        <w:rPr>
          <w:highlight w:val="none"/>
        </w:rPr>
      </w:pPr>
      <w:r>
        <w:rPr>
          <w:highlight w:val="none"/>
        </w:rPr>
        <w:t xml:space="preserve">This is why jAnet is doing YCC.</w:t>
      </w:r>
      <w:r>
        <w:rPr>
          <w:highlight w:val="none"/>
        </w:rPr>
      </w:r>
    </w:p>
    <w:p>
      <w:pPr>
        <w:pBdr/>
        <w:shd w:val="nil" w:color="000000"/>
        <w:spacing/>
        <w:ind/>
        <w:rPr>
          <w:highlight w:val="none"/>
        </w:rPr>
      </w:pPr>
      <w:r>
        <w:rPr>
          <w:highlight w:val="none"/>
        </w:rPr>
        <w:t xml:space="preserve">Its why we get a new volatility suppressive suppository every other week.</w:t>
      </w:r>
      <w:r>
        <w:rPr>
          <w:highlight w:val="none"/>
        </w:rPr>
      </w:r>
    </w:p>
    <w:p>
      <w:pPr>
        <w:pBdr/>
        <w:shd w:val="nil" w:color="000000"/>
        <w:spacing/>
        <w:ind/>
        <w:rPr>
          <w:highlight w:val="none"/>
        </w:rPr>
      </w:pPr>
      <w:r>
        <w:rPr>
          <w:highlight w:val="none"/>
        </w:rPr>
        <w:t xml:space="preserve">A strong USD = vix explosion.</w:t>
      </w:r>
      <w:r>
        <w:rPr>
          <w:highlight w:val="none"/>
        </w:rPr>
      </w:r>
    </w:p>
    <w:p>
      <w:pPr>
        <w:pBdr/>
        <w:shd w:val="nil"/>
        <w:spacing/>
        <w:ind/>
        <w:rPr>
          <w:highlight w:val="none"/>
        </w:rPr>
      </w:pPr>
      <w:r>
        <w:rPr>
          <w:highlight w:val="none"/>
        </w:rPr>
        <w:br w:type="page" w:clear="all"/>
      </w:r>
      <w:r>
        <w:rPr>
          <w:highlight w:val="none"/>
        </w:rPr>
      </w:r>
    </w:p>
    <w:p>
      <w:pPr>
        <w:pBdr/>
        <w:shd w:val="nil" w:color="000000"/>
        <w:spacing/>
        <w:ind/>
        <w:rPr>
          <w:highlight w:val="none"/>
        </w:rPr>
      </w:pPr>
      <w:r>
        <w:rPr>
          <w:highlight w:val="none"/>
        </w:rPr>
        <w:t xml:space="preserve">jPan is the worlds #1 carry trade country – they arent the only one – more on that in a minute – here is the US30y long bond vs jPanesa.  They regulate global currencies and bonds as saud regulates oil and beheadings. The US long bond moves right along with jPanesa currency – because they hold so much of it what they do matters a lot.  As you can see, when the bond yield goes down, jPan currency also gets STRONGER – meaning – they bought US treasury bonds.  When china bought mexican bonds – jPan had to react fast else their short on the vix might blow up. They real quick tried to weaken the dollar, and in doing so, likely caused that vix spike.</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9251950" cy="4251033"/>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26972" name=""/>
                        <pic:cNvPicPr>
                          <a:picLocks noChangeAspect="1"/>
                        </pic:cNvPicPr>
                        <pic:nvPr/>
                      </pic:nvPicPr>
                      <pic:blipFill>
                        <a:blip r:embed="rId35"/>
                        <a:stretch/>
                      </pic:blipFill>
                      <pic:spPr bwMode="auto">
                        <a:xfrm>
                          <a:off x="0" y="0"/>
                          <a:ext cx="9251949" cy="42510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728.50pt;height:334.73pt;mso-wrap-distance-left:0.00pt;mso-wrap-distance-top:0.00pt;mso-wrap-distance-right:0.00pt;mso-wrap-distance-bottom:0.00pt;z-index:1;" stroked="false">
                <v:imagedata r:id="rId35" o:title=""/>
                <o:lock v:ext="edit" rotation="t"/>
              </v:shape>
            </w:pict>
          </mc:Fallback>
        </mc:AlternateContent>
      </w:r>
      <w:r>
        <w:rPr>
          <w:highlight w:val="none"/>
        </w:rPr>
      </w:r>
      <w:r/>
      <w:r>
        <w:rPr>
          <w:highlight w:val="none"/>
        </w:rPr>
      </w:r>
      <w:r>
        <w:rPr>
          <w:highlight w:val="none"/>
        </w:rPr>
      </w:r>
    </w:p>
    <w:p>
      <w:pPr>
        <w:pBdr/>
        <w:shd w:val="nil"/>
        <w:spacing/>
        <w:ind/>
        <w:rPr>
          <w:highlight w:val="none"/>
        </w:rPr>
      </w:pPr>
      <w:r>
        <w:rPr>
          <w:highlight w:val="none"/>
        </w:rPr>
        <w:br w:type="page" w:clear="all"/>
        <w:t xml:space="preserve">Here is the euro-p bond. Euro-P needs to keep a ratio of its bond to US bond in order to get anyone to buy their debt.  But they too are carry traders.</w: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9251950" cy="4292823"/>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03520" name=""/>
                        <pic:cNvPicPr>
                          <a:picLocks noChangeAspect="1"/>
                        </pic:cNvPicPr>
                        <pic:nvPr/>
                      </pic:nvPicPr>
                      <pic:blipFill>
                        <a:blip r:embed="rId36"/>
                        <a:stretch/>
                      </pic:blipFill>
                      <pic:spPr bwMode="auto">
                        <a:xfrm>
                          <a:off x="0" y="0"/>
                          <a:ext cx="9251949" cy="42928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728.50pt;height:338.02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Bdr/>
        <w:shd w:val="nil"/>
        <w:spacing/>
        <w:ind/>
        <w:rPr>
          <w:highlight w:val="none"/>
        </w:rPr>
      </w:pPr>
      <w:r>
        <w:rPr>
          <w:highlight w:val="none"/>
        </w:rPr>
        <w:br w:type="page" w:clear="all"/>
      </w:r>
      <w:r>
        <w:rPr>
          <w:highlight w:val="none"/>
        </w:rPr>
      </w:r>
    </w:p>
    <w:p>
      <w:pPr>
        <w:pBdr/>
        <w:shd w:val="nil" w:color="000000"/>
        <w:spacing/>
        <w:ind/>
        <w:rPr>
          <w:highlight w:val="none"/>
        </w:rPr>
      </w:pPr>
      <w:r>
        <w:rPr>
          <w:highlight w:val="none"/>
        </w:rPr>
        <w:t xml:space="preserve">The green line is the Euro-P carry trade. They need a spread between US and EU bonds – if you remember back, EU cut interest rates – so rn – its very lucritive to borrow in EU$ and buy US treasuries – if that spread tightens the carry collapses and they have to close the trade otherwise they take losses.  That crash was that event i think – the central bank couldnt react fast enuf to the change in spread jPan induced dealing with china’s purchase of Mexican long bonds.</w: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9251950" cy="4295184"/>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05050" name=""/>
                        <pic:cNvPicPr>
                          <a:picLocks noChangeAspect="1"/>
                        </pic:cNvPicPr>
                        <pic:nvPr/>
                      </pic:nvPicPr>
                      <pic:blipFill>
                        <a:blip r:embed="rId37"/>
                        <a:stretch/>
                      </pic:blipFill>
                      <pic:spPr bwMode="auto">
                        <a:xfrm>
                          <a:off x="0" y="0"/>
                          <a:ext cx="9251949" cy="42951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728.50pt;height:338.20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pPr>
        <w:pBdr/>
        <w:shd w:val="nil"/>
        <w:spacing/>
        <w:ind/>
        <w:rPr>
          <w:highlight w:val="none"/>
        </w:rPr>
      </w:pPr>
      <w:r>
        <w:rPr>
          <w:highlight w:val="none"/>
        </w:rPr>
        <w:br w:type="page" w:clear="all"/>
      </w:r>
      <w:r>
        <w:rPr>
          <w:highlight w:val="none"/>
        </w:rPr>
      </w:r>
    </w:p>
    <w:p>
      <w:pPr>
        <w:pBdr/>
        <w:shd w:val="nil" w:color="000000"/>
        <w:spacing/>
        <w:ind/>
        <w:rPr>
          <w:highlight w:val="none"/>
        </w:rPr>
      </w:pPr>
      <w:r>
        <w:rPr>
          <w:highlight w:val="none"/>
        </w:rPr>
        <w:t xml:space="preserve">And ya, if you are wondering how the financial system works – it looks something like this:</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7601634" cy="427115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53296" name=""/>
                        <pic:cNvPicPr>
                          <a:picLocks noChangeAspect="1"/>
                        </pic:cNvPicPr>
                        <pic:nvPr/>
                      </pic:nvPicPr>
                      <pic:blipFill>
                        <a:blip r:embed="rId38"/>
                        <a:stretch/>
                      </pic:blipFill>
                      <pic:spPr bwMode="auto">
                        <a:xfrm flipH="0" flipV="0">
                          <a:off x="0" y="0"/>
                          <a:ext cx="7601634" cy="42711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598.55pt;height:336.31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Bdr/>
        <w:shd w:val="nil" w:color="000000"/>
        <w:spacing/>
        <w:ind/>
        <w:rPr>
          <w:highlight w:val="none"/>
        </w:rPr>
      </w:pPr>
      <w:r>
        <w:rPr>
          <w:highlight w:val="none"/>
        </w:rPr>
        <w:t xml:space="preserve">“One mans debt is another mans asset”  — r. dalio</w: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And this is exponentially, rehypotheticated and levered 1000:1 true today....</w:t>
      </w:r>
      <w:r>
        <w:rPr>
          <w:highlight w:val="none"/>
        </w:rPr>
      </w:r>
    </w:p>
    <w:p>
      <w:pPr>
        <w:pBdr/>
        <w:shd w:val="nil" w:color="000000"/>
        <w:spacing/>
        <w:ind/>
        <w:rPr>
          <w:highlight w:val="none"/>
        </w:rPr>
      </w:pPr>
      <w:r>
        <w:rPr>
          <w:highlight w:val="none"/>
        </w:rPr>
      </w:r>
      <w:r>
        <w:rPr>
          <w:highlight w:val="none"/>
        </w:rPr>
      </w:r>
      <w:hyperlink r:id="rId40" w:tooltip="https://www.investopedia.com/terms/r/rehypothecation.asp" w:history="1">
        <w:r>
          <w:rPr>
            <w:rStyle w:val="186"/>
            <w:highlight w:val="none"/>
          </w:rPr>
          <w:t xml:space="preserve">https://www.investopedia.com/terms/r/rehypothecation.asp</w:t>
        </w:r>
        <w:r>
          <mc:AlternateContent>
            <mc:Choice Requires="wpg">
              <w:drawing>
                <wp:inline xmlns:wp="http://schemas.openxmlformats.org/drawingml/2006/wordprocessingDrawing" distT="0" distB="0" distL="0" distR="0">
                  <wp:extent cx="6758010" cy="514486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81964" name=""/>
                          <pic:cNvPicPr>
                            <a:picLocks noChangeAspect="1"/>
                          </pic:cNvPicPr>
                          <pic:nvPr/>
                        </pic:nvPicPr>
                        <pic:blipFill>
                          <a:blip r:embed="rId39"/>
                          <a:stretch/>
                        </pic:blipFill>
                        <pic:spPr bwMode="auto">
                          <a:xfrm flipH="0" flipV="0">
                            <a:off x="0" y="0"/>
                            <a:ext cx="6758010" cy="51448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532.13pt;height:405.11pt;mso-wrap-distance-left:0.00pt;mso-wrap-distance-top:0.00pt;mso-wrap-distance-right:0.00pt;mso-wrap-distance-bottom:0.00pt;z-index:1;" stroked="false">
                  <v:imagedata r:id="rId39" o:title=""/>
                  <o:lock v:ext="edit" rotation="t"/>
                </v:shape>
              </w:pict>
            </mc:Fallback>
          </mc:AlternateContent>
        </w:r>
        <w:r>
          <w:rPr>
            <w:rStyle w:val="186"/>
            <w:highlight w:val="none"/>
          </w:rPr>
        </w:r>
        <w:r>
          <w:rPr>
            <w:rStyle w:val="186"/>
            <w:highlight w:val="none"/>
          </w:rPr>
        </w:r>
        <w:r>
          <w:rPr>
            <w:rStyle w:val="186"/>
            <w:highlight w:val="none"/>
          </w:rPr>
        </w:r>
      </w:hyperlink>
      <w:r>
        <w:rPr>
          <w:highlight w:val="none"/>
        </w:rPr>
      </w:r>
    </w:p>
    <w:p>
      <w:pPr>
        <w:pBdr/>
        <w:shd w:val="nil" w:color="000000"/>
        <w:spacing/>
        <w:ind/>
        <w:rPr>
          <w:highlight w:val="none"/>
        </w:rPr>
      </w:pPr>
      <w:r>
        <w:rPr>
          <w:highlight w:val="none"/>
        </w:rPr>
        <w:t xml:space="preserve">What he said...  </w:t>
      </w:r>
      <w:r>
        <w:rPr>
          <w:highlight w:val="none"/>
        </w:rPr>
      </w:r>
    </w:p>
    <w:p>
      <w:pPr>
        <w:pBdr/>
        <w:shd w:val="nil" w:color="000000"/>
        <w:spacing/>
        <w:ind/>
        <w:rPr>
          <w:highlight w:val="none"/>
        </w:rPr>
      </w:pPr>
      <w:r>
        <w:rPr>
          <w:highlight w:val="none"/>
        </w:rPr>
      </w:r>
      <w:r>
        <w:rPr>
          <w:highlight w:val="none"/>
        </w:rPr>
      </w:r>
      <w:hyperlink r:id="rId41" w:tooltip="https://www.youtube.com/watch?v=ANC2ZFg_oQA" w:history="1">
        <w:r>
          <w:rPr>
            <w:rStyle w:val="186"/>
            <w:highlight w:val="none"/>
          </w:rPr>
          <w:t xml:space="preserve">https://www.youtube.com/watch?v=ANC2ZFg_oQA</w:t>
        </w:r>
        <w:r>
          <w:rPr>
            <w:rStyle w:val="186"/>
            <w:highlight w:val="none"/>
          </w:rPr>
        </w:r>
        <w:r>
          <w:rPr>
            <w:rStyle w:val="186"/>
            <w:highlight w:val="none"/>
          </w:rPr>
        </w:r>
      </w:hyperlink>
      <w:r>
        <w:rPr>
          <w:highlight w:val="none"/>
        </w:rP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9251950" cy="4265083"/>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974" name=""/>
                        <pic:cNvPicPr>
                          <a:picLocks noChangeAspect="1"/>
                        </pic:cNvPicPr>
                        <pic:nvPr/>
                      </pic:nvPicPr>
                      <pic:blipFill>
                        <a:blip r:embed="rId42"/>
                        <a:stretch/>
                      </pic:blipFill>
                      <pic:spPr bwMode="auto">
                        <a:xfrm>
                          <a:off x="0" y="0"/>
                          <a:ext cx="9251949" cy="42650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728.50pt;height:335.83pt;mso-wrap-distance-left:0.00pt;mso-wrap-distance-top:0.00pt;mso-wrap-distance-right:0.00pt;mso-wrap-distance-bottom:0.00pt;z-index:1;" stroked="false">
                <v:imagedata r:id="rId42" o:title=""/>
                <o:lock v:ext="edit" rotation="t"/>
              </v:shape>
            </w:pict>
          </mc:Fallback>
        </mc:AlternateContent>
      </w:r>
      <w:r>
        <w:rPr>
          <w:highlight w:val="none"/>
        </w:rPr>
      </w:r>
      <w:r/>
    </w:p>
    <w:p>
      <w:pPr>
        <w:pBdr/>
        <w:shd w:val="nil" w:color="000000"/>
        <w:spacing/>
        <w:ind/>
        <w:rPr>
          <w:highlight w:val="none"/>
        </w:rPr>
      </w:pPr>
      <w:r>
        <w:rPr>
          <w:highlight w:val="none"/>
        </w:rPr>
      </w:r>
      <w:r>
        <w:rPr>
          <w:highlight w:val="none"/>
        </w:rPr>
      </w:r>
    </w:p>
    <w:p>
      <w:pPr>
        <w:pBdr/>
        <w:shd w:val="nil"/>
        <w:spacing/>
        <w:ind/>
        <w:rPr>
          <w:highlight w:val="none"/>
        </w:rPr>
      </w:pPr>
      <w:r>
        <w:rPr>
          <w:highlight w:val="none"/>
        </w:rPr>
        <w:br w:type="page" w:clear="all"/>
      </w:r>
      <w:r>
        <w:rPr>
          <w:highlight w:val="none"/>
        </w:rPr>
      </w:r>
    </w:p>
    <w:p>
      <w:pPr>
        <w:pBdr/>
        <w:shd w:val="nil" w:color="000000"/>
        <w:spacing/>
        <w:ind/>
        <w:rPr>
          <w:highlight w:val="none"/>
        </w:rPr>
      </w:pPr>
      <w:r>
        <w:rPr>
          <w:highlight w:val="none"/>
        </w:rPr>
        <w:t xml:space="preserve">What all this carry trade does is suppress volatility – and that should now be obvious from the pages above.  Risk isnt gone – its just suppressed.</w:t>
      </w:r>
      <w:r>
        <w:rPr>
          <w:highlight w:val="none"/>
        </w:rPr>
      </w:r>
    </w:p>
    <w:p>
      <w:pPr>
        <w:pBdr/>
        <w:shd w:val="nil" w:color="000000"/>
        <w:spacing/>
        <w:ind/>
        <w:rPr>
          <w:highlight w:val="none"/>
        </w:rPr>
      </w:pPr>
      <w:r>
        <w:rPr>
          <w:highlight w:val="none"/>
        </w:rPr>
      </w:r>
      <w:r>
        <w:rPr>
          <w:highlight w:val="none"/>
        </w:rPr>
      </w:r>
      <w:hyperlink r:id="rId43" w:tooltip="https://www.youtube.com/watch?v=mDcUF5ibHt4&amp;t=2s" w:history="1">
        <w:r>
          <w:rPr>
            <w:rStyle w:val="186"/>
            <w:highlight w:val="none"/>
          </w:rPr>
          <w:t xml:space="preserve">https://www.youtube.com/watch?v=mDcUF5ibHt4&amp;t=2s</w:t>
        </w:r>
        <w:r>
          <w:rPr>
            <w:rStyle w:val="186"/>
            <w:highlight w:val="none"/>
          </w:rPr>
        </w:r>
        <w:r>
          <w:rPr>
            <w:rStyle w:val="186"/>
            <w:highlight w:val="none"/>
          </w:rPr>
        </w:r>
      </w:hyperlink>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And this is why we are seeing daily 10-15 point moves in indexes; these swings are getting bigger every single day – and this is VERY not normal....These gaps are from currency imbalances in the overnight market.</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8626566" cy="4486027"/>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41171" name=""/>
                        <pic:cNvPicPr>
                          <a:picLocks noChangeAspect="1"/>
                        </pic:cNvPicPr>
                        <pic:nvPr/>
                      </pic:nvPicPr>
                      <pic:blipFill>
                        <a:blip r:embed="rId44"/>
                        <a:stretch/>
                      </pic:blipFill>
                      <pic:spPr bwMode="auto">
                        <a:xfrm flipH="0" flipV="0">
                          <a:off x="0" y="0"/>
                          <a:ext cx="8626565" cy="44860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679.26pt;height:353.23pt;mso-wrap-distance-left:0.00pt;mso-wrap-distance-top:0.00pt;mso-wrap-distance-right:0.00pt;mso-wrap-distance-bottom:0.00pt;z-index:1;" stroked="false">
                <v:imagedata r:id="rId44" o:title=""/>
                <o:lock v:ext="edit" rotation="t"/>
              </v:shape>
            </w:pict>
          </mc:Fallback>
        </mc:AlternateContent>
      </w:r>
      <w:r>
        <w:rPr>
          <w:highlight w:val="none"/>
        </w:rPr>
      </w:r>
      <w:r>
        <w:rPr>
          <w:highlight w:val="none"/>
        </w:rPr>
      </w:r>
    </w:p>
    <w:p>
      <w:pPr>
        <w:pBdr/>
        <w:shd w:val="nil" w:color="000000"/>
        <w:spacing/>
        <w:ind/>
        <w:rPr>
          <w:highlight w:val="none"/>
        </w:rPr>
      </w:pPr>
      <w:r>
        <w:rPr>
          <w:highlight w:val="none"/>
        </w:rPr>
        <w:t xml:space="preserve">If you’ve followed me for any length of time you know my feelings towards the boing.  Its just a terrible company. Leaving astraunots stranded on space station, burning $1,000,000,000 per month, having planes pile up in yard because your supply chain is completely disrupted, or having regulators breathing down your neck because you used defective parts on planes and you cant provide sufficient evidence of a stable compliant parts list.....  None of that matters if the dollar is weakened thru carry trade and likewise the vix is crushed to dust.</w:t>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In the past week boing has rallied over 1000bp. Boing is being rewarded for fucking up.  Only in america.....</w:t>
      </w:r>
      <w:r>
        <w:rPr>
          <w:highlight w:val="none"/>
        </w:rP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8339160" cy="4321716"/>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41212" name=""/>
                        <pic:cNvPicPr>
                          <a:picLocks noChangeAspect="1"/>
                        </pic:cNvPicPr>
                        <pic:nvPr/>
                      </pic:nvPicPr>
                      <pic:blipFill>
                        <a:blip r:embed="rId45"/>
                        <a:stretch/>
                      </pic:blipFill>
                      <pic:spPr bwMode="auto">
                        <a:xfrm flipH="0" flipV="0">
                          <a:off x="0" y="0"/>
                          <a:ext cx="8339159" cy="43217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656.63pt;height:340.29pt;mso-wrap-distance-left:0.00pt;mso-wrap-distance-top:0.00pt;mso-wrap-distance-right:0.00pt;mso-wrap-distance-bottom:0.00pt;z-index:1;" stroked="false">
                <v:imagedata r:id="rId45" o:title=""/>
                <o:lock v:ext="edit" rotation="t"/>
              </v:shape>
            </w:pict>
          </mc:Fallback>
        </mc:AlternateContent>
      </w:r>
      <w:r>
        <w:rPr>
          <w:highlight w:val="none"/>
        </w:rPr>
      </w:r>
      <w:r>
        <w:rPr>
          <w:highlight w:val="none"/>
        </w:rPr>
      </w:r>
    </w:p>
    <w:p>
      <w:pPr>
        <w:pBdr/>
        <w:shd w:val="nil" w:color="000000"/>
        <w:spacing/>
        <w:ind/>
        <w:rPr>
          <w:highlight w:val="none"/>
        </w:rPr>
      </w:pPr>
      <w:r>
        <w:rPr>
          <w:highlight w:val="none"/>
        </w:rPr>
        <w:t xml:space="preserve">When these foreign governments – Euro-P, Germany, Brits – buy US bonds – ya, they lock in a lower oil price – but they also KILL their export market.  Their currency strengthens.  This makes their exports MORE expensive.  Any company in EU that exports now is less competitive based on currency exhcange rates alone.</w: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t xml:space="preserve">Meanwhile, US companies now have an advantage to export to Europe.</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6434160" cy="460709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8726" name=""/>
                        <pic:cNvPicPr>
                          <a:picLocks noChangeAspect="1"/>
                        </pic:cNvPicPr>
                        <pic:nvPr/>
                      </pic:nvPicPr>
                      <pic:blipFill>
                        <a:blip r:embed="rId46"/>
                        <a:stretch/>
                      </pic:blipFill>
                      <pic:spPr bwMode="auto">
                        <a:xfrm flipH="0" flipV="0">
                          <a:off x="0" y="0"/>
                          <a:ext cx="6434159" cy="46070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506.63pt;height:362.76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Bdr/>
        <w:shd w:val="nil" w:color="000000"/>
        <w:spacing/>
        <w:ind/>
        <w:rPr>
          <w:highlight w:val="none"/>
        </w:rPr>
      </w:pPr>
      <w:r>
        <w:rPr>
          <w:highlight w:val="none"/>
        </w:rPr>
      </w:r>
      <w:r>
        <w:rPr>
          <w:highlight w:val="none"/>
        </w:rPr>
      </w:r>
    </w:p>
    <w:p>
      <w:pPr>
        <w:pBdr/>
        <w:shd w:val="nil" w:color="000000"/>
        <w:spacing/>
        <w:ind/>
        <w:rPr>
          <w:highlight w:val="none"/>
        </w:rPr>
      </w:pPr>
      <w:r>
        <w:rPr>
          <w:highlight w:val="none"/>
        </w:rPr>
      </w:r>
      <w:r>
        <w:rPr>
          <w:highlight w:val="none"/>
        </w:rPr>
      </w:r>
    </w:p>
    <w:sectPr>
      <w:footnotePr/>
      <w:endnotePr/>
      <w:type w:val="nextPage"/>
      <w:pgSz w:h="11906" w:orient="landscape" w:w="16838"/>
      <w:pgMar w:top="1701" w:right="1134" w:bottom="850" w:left="1134" w:header="709" w:footer="709" w:gutter="0"/>
      <w:cols w:num="1" w:sep="0" w:space="709"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30"/>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3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3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3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3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3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3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3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3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3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3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3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3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3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3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3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3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3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3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3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3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3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3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3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3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3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3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3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3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3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3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3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3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3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3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3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3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3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3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3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3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3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3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3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3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3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3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3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3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3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3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3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3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3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3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3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3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3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3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3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3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3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3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3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3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3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3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3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3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3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3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3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3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3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3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3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3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3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3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3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3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3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3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3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3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3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3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3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3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3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3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3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3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3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3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3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3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3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3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3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3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3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29"/>
    <w:next w:val="629"/>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29"/>
    <w:next w:val="629"/>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29"/>
    <w:next w:val="629"/>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29"/>
    <w:next w:val="629"/>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29"/>
    <w:next w:val="629"/>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29"/>
    <w:next w:val="629"/>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29"/>
    <w:next w:val="629"/>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29"/>
    <w:next w:val="629"/>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29"/>
    <w:next w:val="629"/>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29"/>
    <w:next w:val="629"/>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29"/>
    <w:next w:val="629"/>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29"/>
    <w:next w:val="629"/>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29"/>
    <w:next w:val="629"/>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29"/>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29"/>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29"/>
    <w:next w:val="629"/>
    <w:uiPriority w:val="35"/>
    <w:unhideWhenUsed/>
    <w:qFormat/>
    <w:pPr>
      <w:pBdr/>
      <w:spacing w:after="200" w:line="240" w:lineRule="auto"/>
      <w:ind/>
    </w:pPr>
    <w:rPr>
      <w:i/>
      <w:iCs/>
      <w:color w:val="0e2841" w:themeColor="text2"/>
      <w:sz w:val="18"/>
      <w:szCs w:val="18"/>
    </w:rPr>
  </w:style>
  <w:style w:type="paragraph" w:styleId="180">
    <w:name w:val="footnote text"/>
    <w:basedOn w:val="629"/>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29"/>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97">
    <w:name w:val="TOC Heading"/>
    <w:uiPriority w:val="39"/>
    <w:unhideWhenUsed/>
    <w:pPr>
      <w:pBdr/>
      <w:spacing/>
      <w:ind/>
    </w:pPr>
  </w:style>
  <w:style w:type="paragraph" w:styleId="198">
    <w:name w:val="table of figures"/>
    <w:basedOn w:val="629"/>
    <w:next w:val="629"/>
    <w:uiPriority w:val="99"/>
    <w:unhideWhenUsed/>
    <w:pPr>
      <w:pBdr/>
      <w:spacing w:after="0" w:afterAutospacing="0"/>
      <w:ind/>
    </w:pPr>
  </w:style>
  <w:style w:type="paragraph" w:styleId="629" w:default="1">
    <w:name w:val="Normal"/>
    <w:qFormat/>
    <w:pPr>
      <w:pBdr/>
      <w:spacing/>
      <w:ind/>
    </w:pPr>
  </w:style>
  <w:style w:type="table" w:styleId="630"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31" w:default="1">
    <w:name w:val="No List"/>
    <w:uiPriority w:val="99"/>
    <w:semiHidden/>
    <w:unhideWhenUsed/>
    <w:pPr>
      <w:pBdr/>
      <w:spacing/>
      <w:ind/>
    </w:pPr>
  </w:style>
  <w:style w:type="paragraph" w:styleId="632">
    <w:name w:val="No Spacing"/>
    <w:basedOn w:val="629"/>
    <w:uiPriority w:val="1"/>
    <w:qFormat/>
    <w:pPr>
      <w:pBdr/>
      <w:spacing w:after="0" w:line="240" w:lineRule="auto"/>
      <w:ind/>
    </w:pPr>
  </w:style>
  <w:style w:type="paragraph" w:styleId="633">
    <w:name w:val="List Paragraph"/>
    <w:basedOn w:val="629"/>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hyperlink" Target="https://x.com/frankoz95967943/status/1761368953103003963" TargetMode="External"/><Relationship Id="rId12" Type="http://schemas.openxmlformats.org/officeDocument/2006/relationships/image" Target="media/image3.png"/><Relationship Id="rId13" Type="http://schemas.openxmlformats.org/officeDocument/2006/relationships/hyperlink" Target="https://x.com/frankoz95967943/status/1820343540502941821"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jp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jpg"/><Relationship Id="rId39" Type="http://schemas.openxmlformats.org/officeDocument/2006/relationships/image" Target="media/image29.png"/><Relationship Id="rId40" Type="http://schemas.openxmlformats.org/officeDocument/2006/relationships/hyperlink" Target="https://www.investopedia.com/terms/r/rehypothecation.asp" TargetMode="External"/><Relationship Id="rId41" Type="http://schemas.openxmlformats.org/officeDocument/2006/relationships/hyperlink" Target="https://www.youtube.com/watch?v=ANC2ZFg_oQA" TargetMode="External"/><Relationship Id="rId42" Type="http://schemas.openxmlformats.org/officeDocument/2006/relationships/image" Target="media/image30.png"/><Relationship Id="rId43" Type="http://schemas.openxmlformats.org/officeDocument/2006/relationships/hyperlink" Target="https://www.youtube.com/watch?v=mDcUF5ibHt4&amp;t=2s" TargetMode="External"/><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ONLYOFFICE/8.1.1.27</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2024-08-17T14:20:59Z</dcterms:modified>
</cp:coreProperties>
</file>